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C2" w:rsidRPr="00A141FC" w:rsidRDefault="006B1BC2" w:rsidP="00A141FC">
      <w:pPr>
        <w:spacing w:after="0" w:line="240" w:lineRule="auto"/>
        <w:jc w:val="both"/>
        <w:rPr>
          <w:rFonts w:ascii="Times New Roman" w:hAnsi="Times New Roman" w:cs="Times New Roman"/>
          <w:sz w:val="24"/>
          <w:szCs w:val="24"/>
        </w:rPr>
      </w:pPr>
    </w:p>
    <w:p w:rsidR="00BF65DF" w:rsidRPr="00A141FC" w:rsidRDefault="00BF65DF" w:rsidP="00A141FC">
      <w:pPr>
        <w:spacing w:after="0" w:line="240" w:lineRule="auto"/>
        <w:jc w:val="both"/>
        <w:rPr>
          <w:rFonts w:ascii="Times New Roman" w:hAnsi="Times New Roman" w:cs="Times New Roman"/>
          <w:sz w:val="24"/>
          <w:szCs w:val="24"/>
        </w:rPr>
      </w:pPr>
    </w:p>
    <w:p w:rsidR="00BF65DF" w:rsidRPr="00A141FC" w:rsidRDefault="00BF65DF" w:rsidP="00A141FC">
      <w:pPr>
        <w:spacing w:after="0" w:line="240" w:lineRule="auto"/>
        <w:jc w:val="both"/>
        <w:rPr>
          <w:rFonts w:ascii="Times New Roman" w:hAnsi="Times New Roman" w:cs="Times New Roman"/>
          <w:sz w:val="24"/>
          <w:szCs w:val="24"/>
        </w:rPr>
      </w:pPr>
    </w:p>
    <w:p w:rsidR="005D27EA" w:rsidRPr="007B0C11" w:rsidRDefault="00B16693" w:rsidP="005D27EA">
      <w:pPr>
        <w:pStyle w:val="PlainText"/>
        <w:rPr>
          <w:rFonts w:ascii="Times New Roman" w:hAnsi="Times New Roman" w:cs="Times New Roman"/>
          <w:sz w:val="24"/>
          <w:szCs w:val="24"/>
        </w:rPr>
      </w:pPr>
      <w:r w:rsidRPr="007B0C11">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4729480</wp:posOffset>
            </wp:positionH>
            <wp:positionV relativeFrom="paragraph">
              <wp:posOffset>5715</wp:posOffset>
            </wp:positionV>
            <wp:extent cx="1290320" cy="1612900"/>
            <wp:effectExtent l="0" t="0" r="5080" b="6350"/>
            <wp:wrapSquare wrapText="bothSides"/>
            <wp:docPr id="2" name="Picture 2" descr="P:\CDR\Flag Writer\(FOUO) General Townsend\Photos\TOWNSEND 190723_AGSU (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DR\Flag Writer\(FOUO) General Townsend\Photos\TOWNSEND 190723_AGSU (fi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032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BC2" w:rsidRPr="007B0C11">
        <w:rPr>
          <w:rFonts w:ascii="Times New Roman" w:hAnsi="Times New Roman" w:cs="Times New Roman"/>
          <w:sz w:val="24"/>
          <w:szCs w:val="24"/>
        </w:rPr>
        <w:t>General Stephen J. Townsend</w:t>
      </w:r>
      <w:r w:rsidR="00400F36" w:rsidRPr="007B0C11">
        <w:rPr>
          <w:rFonts w:ascii="Times New Roman" w:hAnsi="Times New Roman" w:cs="Times New Roman"/>
          <w:sz w:val="24"/>
          <w:szCs w:val="24"/>
        </w:rPr>
        <w:t>, U.S. Army,</w:t>
      </w:r>
      <w:r w:rsidR="006B1BC2" w:rsidRPr="007B0C11">
        <w:rPr>
          <w:rFonts w:ascii="Times New Roman" w:hAnsi="Times New Roman" w:cs="Times New Roman"/>
          <w:sz w:val="24"/>
          <w:szCs w:val="24"/>
        </w:rPr>
        <w:t xml:space="preserve"> </w:t>
      </w:r>
      <w:r w:rsidR="005D27EA" w:rsidRPr="007B0C11">
        <w:rPr>
          <w:rFonts w:ascii="Times New Roman" w:hAnsi="Times New Roman" w:cs="Times New Roman"/>
          <w:sz w:val="24"/>
          <w:szCs w:val="24"/>
        </w:rPr>
        <w:t>became</w:t>
      </w:r>
      <w:r w:rsidR="006B1BC2" w:rsidRPr="007B0C11">
        <w:rPr>
          <w:rFonts w:ascii="Times New Roman" w:hAnsi="Times New Roman" w:cs="Times New Roman"/>
          <w:sz w:val="24"/>
          <w:szCs w:val="24"/>
        </w:rPr>
        <w:t xml:space="preserve"> </w:t>
      </w:r>
      <w:r w:rsidR="00400F36" w:rsidRPr="007B0C11">
        <w:rPr>
          <w:rFonts w:ascii="Times New Roman" w:hAnsi="Times New Roman" w:cs="Times New Roman"/>
          <w:sz w:val="24"/>
          <w:szCs w:val="24"/>
        </w:rPr>
        <w:t xml:space="preserve">the fifth </w:t>
      </w:r>
      <w:r w:rsidR="006B1BC2" w:rsidRPr="007B0C11">
        <w:rPr>
          <w:rFonts w:ascii="Times New Roman" w:hAnsi="Times New Roman" w:cs="Times New Roman"/>
          <w:sz w:val="24"/>
          <w:szCs w:val="24"/>
        </w:rPr>
        <w:t>Commander</w:t>
      </w:r>
      <w:r w:rsidR="005D27EA" w:rsidRPr="007B0C11">
        <w:rPr>
          <w:rFonts w:ascii="Times New Roman" w:hAnsi="Times New Roman" w:cs="Times New Roman"/>
          <w:sz w:val="24"/>
          <w:szCs w:val="24"/>
        </w:rPr>
        <w:t xml:space="preserve"> of</w:t>
      </w:r>
      <w:r w:rsidR="006B1BC2" w:rsidRPr="007B0C11">
        <w:rPr>
          <w:rFonts w:ascii="Times New Roman" w:hAnsi="Times New Roman" w:cs="Times New Roman"/>
          <w:sz w:val="24"/>
          <w:szCs w:val="24"/>
        </w:rPr>
        <w:t xml:space="preserve"> </w:t>
      </w:r>
      <w:r w:rsidR="003011E4" w:rsidRPr="007B0C11">
        <w:rPr>
          <w:rFonts w:ascii="Times New Roman" w:hAnsi="Times New Roman" w:cs="Times New Roman"/>
          <w:sz w:val="24"/>
          <w:szCs w:val="24"/>
        </w:rPr>
        <w:t>U</w:t>
      </w:r>
      <w:r w:rsidR="005D27EA" w:rsidRPr="007B0C11">
        <w:rPr>
          <w:rFonts w:ascii="Times New Roman" w:hAnsi="Times New Roman" w:cs="Times New Roman"/>
          <w:sz w:val="24"/>
          <w:szCs w:val="24"/>
        </w:rPr>
        <w:t>nited</w:t>
      </w:r>
      <w:r w:rsidR="005D27EA" w:rsidRPr="007B0C11">
        <w:rPr>
          <w:rFonts w:ascii="Times New Roman" w:hAnsi="Times New Roman" w:cs="Times New Roman"/>
          <w:szCs w:val="22"/>
        </w:rPr>
        <w:t xml:space="preserve"> </w:t>
      </w:r>
      <w:r w:rsidR="003011E4" w:rsidRPr="007B0C11">
        <w:rPr>
          <w:rFonts w:ascii="Times New Roman" w:hAnsi="Times New Roman" w:cs="Times New Roman"/>
          <w:sz w:val="24"/>
          <w:szCs w:val="24"/>
        </w:rPr>
        <w:t>S</w:t>
      </w:r>
      <w:r w:rsidR="005D27EA" w:rsidRPr="007B0C11">
        <w:rPr>
          <w:rFonts w:ascii="Times New Roman" w:hAnsi="Times New Roman" w:cs="Times New Roman"/>
          <w:sz w:val="24"/>
          <w:szCs w:val="24"/>
        </w:rPr>
        <w:t>tates</w:t>
      </w:r>
      <w:r w:rsidR="00400F36" w:rsidRPr="007B0C11">
        <w:rPr>
          <w:rFonts w:ascii="Times New Roman" w:hAnsi="Times New Roman" w:cs="Times New Roman"/>
          <w:sz w:val="24"/>
          <w:szCs w:val="24"/>
        </w:rPr>
        <w:t xml:space="preserve"> Africa Command in </w:t>
      </w:r>
      <w:r w:rsidR="00943543" w:rsidRPr="007B0C11">
        <w:rPr>
          <w:rFonts w:ascii="Times New Roman" w:hAnsi="Times New Roman" w:cs="Times New Roman"/>
          <w:sz w:val="24"/>
          <w:szCs w:val="24"/>
        </w:rPr>
        <w:t>July</w:t>
      </w:r>
      <w:r w:rsidR="00400F36" w:rsidRPr="007B0C11">
        <w:rPr>
          <w:rFonts w:ascii="Times New Roman" w:hAnsi="Times New Roman" w:cs="Times New Roman"/>
          <w:sz w:val="24"/>
          <w:szCs w:val="24"/>
        </w:rPr>
        <w:t xml:space="preserve"> 2019</w:t>
      </w:r>
      <w:r w:rsidR="005D27EA" w:rsidRPr="007B0C11">
        <w:rPr>
          <w:rFonts w:ascii="Times New Roman" w:hAnsi="Times New Roman" w:cs="Times New Roman"/>
          <w:sz w:val="24"/>
          <w:szCs w:val="24"/>
        </w:rPr>
        <w:t xml:space="preserve">. </w:t>
      </w:r>
      <w:r w:rsidR="00D72BDE" w:rsidRPr="007B0C11">
        <w:rPr>
          <w:rFonts w:ascii="Times New Roman" w:hAnsi="Times New Roman" w:cs="Times New Roman"/>
          <w:sz w:val="24"/>
          <w:szCs w:val="24"/>
        </w:rPr>
        <w:t xml:space="preserve"> </w:t>
      </w:r>
      <w:r w:rsidR="005D27EA" w:rsidRPr="007B0C11">
        <w:rPr>
          <w:rFonts w:ascii="Times New Roman" w:hAnsi="Times New Roman" w:cs="Times New Roman"/>
          <w:sz w:val="24"/>
          <w:szCs w:val="24"/>
        </w:rPr>
        <w:t xml:space="preserve">Headquartered in Stuttgart, Germany, U.S. AFRICOM is one of six joint service geographic combatant commands and is responsible for all U.S. military operations and activities to protect and advance U.S. national interests in Africa. </w:t>
      </w:r>
    </w:p>
    <w:p w:rsidR="00400F36" w:rsidRPr="00A141FC" w:rsidRDefault="00400F36" w:rsidP="00A141FC">
      <w:pPr>
        <w:spacing w:after="0" w:line="240" w:lineRule="auto"/>
        <w:jc w:val="both"/>
        <w:rPr>
          <w:rFonts w:ascii="Times New Roman" w:hAnsi="Times New Roman" w:cs="Times New Roman"/>
          <w:sz w:val="24"/>
          <w:szCs w:val="24"/>
        </w:rPr>
      </w:pPr>
    </w:p>
    <w:p w:rsidR="00DA0E29" w:rsidRPr="007B0C11" w:rsidRDefault="00DA0E29" w:rsidP="00DA0E29">
      <w:pPr>
        <w:pStyle w:val="PlainText"/>
        <w:rPr>
          <w:rFonts w:ascii="Times New Roman" w:hAnsi="Times New Roman" w:cs="Times New Roman"/>
          <w:sz w:val="24"/>
          <w:szCs w:val="24"/>
        </w:rPr>
      </w:pPr>
      <w:r w:rsidRPr="007B0C11">
        <w:rPr>
          <w:rFonts w:ascii="Times New Roman" w:hAnsi="Times New Roman" w:cs="Times New Roman"/>
          <w:sz w:val="24"/>
          <w:szCs w:val="24"/>
        </w:rPr>
        <w:t>General Townsend’s previous assignment was commanding U.S. Army Training and Doctrine Command where he oversaw all recruitment, training and education for America’s Army.</w:t>
      </w:r>
    </w:p>
    <w:p w:rsidR="00DA0E29" w:rsidRPr="007B0C11" w:rsidRDefault="00DA0E29" w:rsidP="00A141FC">
      <w:pPr>
        <w:spacing w:after="0" w:line="240" w:lineRule="auto"/>
        <w:jc w:val="both"/>
        <w:rPr>
          <w:rFonts w:ascii="Times New Roman" w:hAnsi="Times New Roman" w:cs="Times New Roman"/>
          <w:sz w:val="24"/>
          <w:szCs w:val="24"/>
        </w:rPr>
      </w:pPr>
    </w:p>
    <w:p w:rsidR="00DA0E29" w:rsidRPr="007B0C11" w:rsidRDefault="00DA0E29" w:rsidP="00DA0E29">
      <w:pPr>
        <w:pStyle w:val="PlainText"/>
        <w:rPr>
          <w:rFonts w:ascii="Times New Roman" w:hAnsi="Times New Roman" w:cs="Times New Roman"/>
          <w:sz w:val="24"/>
          <w:szCs w:val="24"/>
        </w:rPr>
      </w:pPr>
      <w:r w:rsidRPr="007B0C11">
        <w:rPr>
          <w:rFonts w:ascii="Times New Roman" w:hAnsi="Times New Roman" w:cs="Times New Roman"/>
          <w:sz w:val="24"/>
          <w:szCs w:val="24"/>
        </w:rPr>
        <w:t xml:space="preserve">From Griffin, Georgia, General Townsend commissioned as an Army infantry officer upon graduation from North Georgia College in 1982. He has led and commanded troops at every echelon from rifle platoon to infantry division and Army corps as well as two combined/joint task forces. </w:t>
      </w:r>
    </w:p>
    <w:p w:rsidR="00316D6B" w:rsidRPr="007B0C11" w:rsidRDefault="00316D6B" w:rsidP="00A141FC">
      <w:pPr>
        <w:spacing w:after="0" w:line="240" w:lineRule="auto"/>
        <w:jc w:val="both"/>
        <w:rPr>
          <w:rFonts w:ascii="Times New Roman" w:hAnsi="Times New Roman" w:cs="Times New Roman"/>
          <w:sz w:val="24"/>
          <w:szCs w:val="24"/>
        </w:rPr>
      </w:pPr>
    </w:p>
    <w:p w:rsidR="00C53065" w:rsidRPr="007B0C11" w:rsidRDefault="00A0451D" w:rsidP="00541448">
      <w:pPr>
        <w:spacing w:after="0" w:line="240" w:lineRule="auto"/>
        <w:rPr>
          <w:rFonts w:ascii="Times New Roman" w:hAnsi="Times New Roman" w:cs="Times New Roman"/>
          <w:sz w:val="24"/>
          <w:szCs w:val="24"/>
        </w:rPr>
      </w:pPr>
      <w:r w:rsidRPr="007B0C11">
        <w:rPr>
          <w:rFonts w:ascii="Times New Roman" w:hAnsi="Times New Roman" w:cs="Times New Roman"/>
          <w:sz w:val="24"/>
          <w:szCs w:val="24"/>
        </w:rPr>
        <w:t>General Townsend’</w:t>
      </w:r>
      <w:r w:rsidR="00C53065" w:rsidRPr="007B0C11">
        <w:rPr>
          <w:rFonts w:ascii="Times New Roman" w:hAnsi="Times New Roman" w:cs="Times New Roman"/>
          <w:sz w:val="24"/>
          <w:szCs w:val="24"/>
        </w:rPr>
        <w:t>s operational experience includes Operation Urgent Fury, Grenada; Operation Just Cause, Panama; Operation Uphold Democracy, Haiti; Operation Enduring Freedom, Afghanistan; Operation Iraqi Freedom, Ira</w:t>
      </w:r>
      <w:r w:rsidRPr="007B0C11">
        <w:rPr>
          <w:rFonts w:ascii="Times New Roman" w:hAnsi="Times New Roman" w:cs="Times New Roman"/>
          <w:sz w:val="24"/>
          <w:szCs w:val="24"/>
        </w:rPr>
        <w:t>q. In 2016-17, he led the multi</w:t>
      </w:r>
      <w:r w:rsidR="00C53065" w:rsidRPr="007B0C11">
        <w:rPr>
          <w:rFonts w:ascii="Times New Roman" w:hAnsi="Times New Roman" w:cs="Times New Roman"/>
          <w:sz w:val="24"/>
          <w:szCs w:val="24"/>
        </w:rPr>
        <w:t>national effort to defeat ISIS in Iraq and Syria during Operation Inherent Resolve.</w:t>
      </w:r>
    </w:p>
    <w:p w:rsidR="00C53065" w:rsidRPr="007B0C11" w:rsidRDefault="00C53065" w:rsidP="00A141FC">
      <w:pPr>
        <w:spacing w:after="0" w:line="240" w:lineRule="auto"/>
        <w:jc w:val="both"/>
        <w:rPr>
          <w:rFonts w:ascii="Times New Roman" w:hAnsi="Times New Roman" w:cs="Times New Roman"/>
          <w:sz w:val="24"/>
          <w:szCs w:val="24"/>
        </w:rPr>
      </w:pPr>
    </w:p>
    <w:p w:rsidR="00EA628C" w:rsidRDefault="00DA0E29" w:rsidP="00DA0E29">
      <w:pPr>
        <w:pStyle w:val="PlainText"/>
        <w:rPr>
          <w:rFonts w:ascii="Times New Roman" w:hAnsi="Times New Roman" w:cs="Times New Roman"/>
          <w:sz w:val="24"/>
          <w:szCs w:val="24"/>
        </w:rPr>
      </w:pPr>
      <w:r w:rsidRPr="007B0C11">
        <w:rPr>
          <w:rFonts w:ascii="Times New Roman" w:hAnsi="Times New Roman" w:cs="Times New Roman"/>
          <w:sz w:val="24"/>
          <w:szCs w:val="24"/>
        </w:rPr>
        <w:t>His career includes service with four Army divisions, the 82d Airborne, 7th Light Infantry, 101st Air Assault and the 10th Mountain; the 75th Ranger Regiment; the separate 3d Stryker Brigade,</w:t>
      </w:r>
      <w:r w:rsidR="00541448" w:rsidRPr="007B0C11">
        <w:rPr>
          <w:rFonts w:ascii="Times New Roman" w:hAnsi="Times New Roman" w:cs="Times New Roman"/>
          <w:sz w:val="24"/>
          <w:szCs w:val="24"/>
        </w:rPr>
        <w:t xml:space="preserve"> </w:t>
      </w:r>
    </w:p>
    <w:p w:rsidR="00DA0E29" w:rsidRPr="007B0C11" w:rsidRDefault="00DA0E29" w:rsidP="00DA0E29">
      <w:pPr>
        <w:pStyle w:val="PlainText"/>
        <w:rPr>
          <w:rFonts w:ascii="Times New Roman" w:hAnsi="Times New Roman" w:cs="Times New Roman"/>
          <w:sz w:val="24"/>
          <w:szCs w:val="24"/>
        </w:rPr>
      </w:pPr>
      <w:proofErr w:type="gramStart"/>
      <w:r w:rsidRPr="007B0C11">
        <w:rPr>
          <w:rFonts w:ascii="Times New Roman" w:hAnsi="Times New Roman" w:cs="Times New Roman"/>
          <w:sz w:val="24"/>
          <w:szCs w:val="24"/>
        </w:rPr>
        <w:t>2d</w:t>
      </w:r>
      <w:proofErr w:type="gramEnd"/>
      <w:r w:rsidRPr="007B0C11">
        <w:rPr>
          <w:rFonts w:ascii="Times New Roman" w:hAnsi="Times New Roman" w:cs="Times New Roman"/>
          <w:sz w:val="24"/>
          <w:szCs w:val="24"/>
        </w:rPr>
        <w:t xml:space="preserve"> Infantry Division; as well as command of the XVIII Airborne Corps.  His past joint assignments include U.S. Indo-Pacific Command, U.S. Central Command, the Joint Staff, Regional Command-East in Afghanistan and Combined/Joint Task Force-Operation Inherent Resolve in Iraq and Syria. </w:t>
      </w:r>
    </w:p>
    <w:p w:rsidR="00A141FC" w:rsidRPr="007B0C11" w:rsidRDefault="00A141FC" w:rsidP="00A141FC">
      <w:pPr>
        <w:spacing w:after="0" w:line="240" w:lineRule="auto"/>
        <w:jc w:val="both"/>
        <w:rPr>
          <w:rFonts w:ascii="Times New Roman" w:hAnsi="Times New Roman" w:cs="Times New Roman"/>
          <w:sz w:val="24"/>
          <w:szCs w:val="24"/>
        </w:rPr>
      </w:pPr>
    </w:p>
    <w:p w:rsidR="007B0C11" w:rsidRPr="007B0C11" w:rsidRDefault="0073654E" w:rsidP="0073654E">
      <w:pPr>
        <w:spacing w:after="0" w:line="240" w:lineRule="auto"/>
        <w:jc w:val="both"/>
        <w:rPr>
          <w:rFonts w:ascii="Times New Roman" w:hAnsi="Times New Roman" w:cs="Times New Roman"/>
          <w:sz w:val="24"/>
          <w:szCs w:val="24"/>
        </w:rPr>
      </w:pPr>
      <w:r w:rsidRPr="007B0C11">
        <w:rPr>
          <w:rFonts w:ascii="Times New Roman" w:hAnsi="Times New Roman" w:cs="Times New Roman"/>
          <w:sz w:val="24"/>
          <w:szCs w:val="24"/>
        </w:rPr>
        <w:t>Ge</w:t>
      </w:r>
      <w:r w:rsidR="00A0451D" w:rsidRPr="007B0C11">
        <w:rPr>
          <w:rFonts w:ascii="Times New Roman" w:hAnsi="Times New Roman" w:cs="Times New Roman"/>
          <w:sz w:val="24"/>
          <w:szCs w:val="24"/>
        </w:rPr>
        <w:t>neral Townsend holds two master’</w:t>
      </w:r>
      <w:r w:rsidRPr="007B0C11">
        <w:rPr>
          <w:rFonts w:ascii="Times New Roman" w:hAnsi="Times New Roman" w:cs="Times New Roman"/>
          <w:sz w:val="24"/>
          <w:szCs w:val="24"/>
        </w:rPr>
        <w:t>s degrees and military qualifications and awards appropriate</w:t>
      </w:r>
      <w:r w:rsidR="007B0C11" w:rsidRPr="007B0C11">
        <w:rPr>
          <w:rFonts w:ascii="Times New Roman" w:hAnsi="Times New Roman" w:cs="Times New Roman"/>
          <w:sz w:val="24"/>
          <w:szCs w:val="24"/>
        </w:rPr>
        <w:t xml:space="preserve"> </w:t>
      </w:r>
      <w:r w:rsidRPr="007B0C11">
        <w:rPr>
          <w:rFonts w:ascii="Times New Roman" w:hAnsi="Times New Roman" w:cs="Times New Roman"/>
          <w:sz w:val="24"/>
          <w:szCs w:val="24"/>
        </w:rPr>
        <w:t xml:space="preserve">to </w:t>
      </w:r>
    </w:p>
    <w:p w:rsidR="00A141FC" w:rsidRPr="007B0C11" w:rsidRDefault="0073654E" w:rsidP="0073654E">
      <w:pPr>
        <w:spacing w:after="0" w:line="240" w:lineRule="auto"/>
        <w:jc w:val="both"/>
        <w:rPr>
          <w:rFonts w:ascii="Times New Roman" w:hAnsi="Times New Roman" w:cs="Times New Roman"/>
          <w:sz w:val="24"/>
          <w:szCs w:val="24"/>
        </w:rPr>
      </w:pPr>
      <w:proofErr w:type="gramStart"/>
      <w:r w:rsidRPr="007B0C11">
        <w:rPr>
          <w:rFonts w:ascii="Times New Roman" w:hAnsi="Times New Roman" w:cs="Times New Roman"/>
          <w:sz w:val="24"/>
          <w:szCs w:val="24"/>
        </w:rPr>
        <w:t>his</w:t>
      </w:r>
      <w:proofErr w:type="gramEnd"/>
      <w:r w:rsidRPr="007B0C11">
        <w:rPr>
          <w:rFonts w:ascii="Times New Roman" w:hAnsi="Times New Roman" w:cs="Times New Roman"/>
          <w:sz w:val="24"/>
          <w:szCs w:val="24"/>
        </w:rPr>
        <w:t xml:space="preserve"> service as a career infantry officer.</w:t>
      </w:r>
    </w:p>
    <w:p w:rsidR="0073654E" w:rsidRPr="007B0C11" w:rsidRDefault="0073654E" w:rsidP="0073654E">
      <w:pPr>
        <w:spacing w:after="0" w:line="240" w:lineRule="auto"/>
        <w:jc w:val="both"/>
        <w:rPr>
          <w:rFonts w:ascii="Times New Roman" w:hAnsi="Times New Roman" w:cs="Times New Roman"/>
          <w:sz w:val="24"/>
          <w:szCs w:val="24"/>
        </w:rPr>
      </w:pPr>
    </w:p>
    <w:p w:rsidR="00F64356" w:rsidRPr="00F64356" w:rsidRDefault="00F64356" w:rsidP="00F64356">
      <w:pPr>
        <w:pStyle w:val="PlainText"/>
        <w:rPr>
          <w:rFonts w:ascii="Times New Roman" w:hAnsi="Times New Roman" w:cs="Times New Roman"/>
          <w:sz w:val="24"/>
          <w:szCs w:val="24"/>
        </w:rPr>
      </w:pPr>
      <w:r w:rsidRPr="00F64356">
        <w:rPr>
          <w:rFonts w:ascii="Times New Roman" w:hAnsi="Times New Roman" w:cs="Times New Roman"/>
          <w:sz w:val="24"/>
          <w:szCs w:val="24"/>
        </w:rPr>
        <w:t>General Townsend is married to Melissa, also from Georgia. They have two married sons, one an Army Captain, the other an Army veteran and university student.  The Townsends happily spoil two grandchildren and two large and unruly dogs.</w:t>
      </w:r>
    </w:p>
    <w:p w:rsidR="00BE6361" w:rsidRPr="00F64356" w:rsidRDefault="00BE6361" w:rsidP="00DA0E29">
      <w:pPr>
        <w:spacing w:after="0" w:line="240" w:lineRule="auto"/>
        <w:jc w:val="both"/>
        <w:rPr>
          <w:rFonts w:ascii="Times New Roman" w:hAnsi="Times New Roman" w:cs="Times New Roman"/>
          <w:sz w:val="24"/>
          <w:szCs w:val="24"/>
        </w:rPr>
      </w:pPr>
      <w:bookmarkStart w:id="0" w:name="_GoBack"/>
      <w:bookmarkEnd w:id="0"/>
    </w:p>
    <w:sectPr w:rsidR="00BE6361" w:rsidRPr="00F64356" w:rsidSect="009033C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CB" w:rsidRDefault="006A1ACB" w:rsidP="00BF65DF">
      <w:pPr>
        <w:spacing w:after="0" w:line="240" w:lineRule="auto"/>
      </w:pPr>
      <w:r>
        <w:separator/>
      </w:r>
    </w:p>
  </w:endnote>
  <w:endnote w:type="continuationSeparator" w:id="0">
    <w:p w:rsidR="006A1ACB" w:rsidRDefault="006A1ACB" w:rsidP="00BF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CB" w:rsidRDefault="006A1ACB" w:rsidP="00BF65DF">
      <w:pPr>
        <w:spacing w:after="0" w:line="240" w:lineRule="auto"/>
      </w:pPr>
      <w:r>
        <w:separator/>
      </w:r>
    </w:p>
  </w:footnote>
  <w:footnote w:type="continuationSeparator" w:id="0">
    <w:p w:rsidR="006A1ACB" w:rsidRDefault="006A1ACB" w:rsidP="00BF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DF" w:rsidRDefault="00BF65DF" w:rsidP="00BF65DF">
    <w:pPr>
      <w:pStyle w:val="Header"/>
    </w:pPr>
    <w:r w:rsidRPr="00BF65DF">
      <w:rPr>
        <w:b/>
        <w:bCs/>
        <w:noProof/>
      </w:rPr>
      <w:drawing>
        <wp:anchor distT="0" distB="0" distL="114300" distR="114300" simplePos="0" relativeHeight="251659264" behindDoc="1" locked="0" layoutInCell="1" allowOverlap="1" wp14:anchorId="193A72C3" wp14:editId="72517329">
          <wp:simplePos x="0" y="0"/>
          <wp:positionH relativeFrom="margin">
            <wp:align>left</wp:align>
          </wp:positionH>
          <wp:positionV relativeFrom="paragraph">
            <wp:posOffset>47625</wp:posOffset>
          </wp:positionV>
          <wp:extent cx="713232"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5DF" w:rsidRPr="00BF65DF" w:rsidRDefault="00BF65DF" w:rsidP="003011E4">
    <w:pPr>
      <w:pStyle w:val="Header"/>
      <w:jc w:val="center"/>
      <w:rPr>
        <w:rFonts w:ascii="Times New Roman" w:hAnsi="Times New Roman" w:cs="Times New Roman"/>
        <w:b/>
        <w:sz w:val="32"/>
        <w:szCs w:val="32"/>
      </w:rPr>
    </w:pPr>
    <w:r w:rsidRPr="00BF65DF">
      <w:rPr>
        <w:rFonts w:ascii="Times New Roman" w:hAnsi="Times New Roman" w:cs="Times New Roman"/>
        <w:b/>
        <w:sz w:val="32"/>
        <w:szCs w:val="32"/>
      </w:rPr>
      <w:t>General Stephen J. Townsend</w:t>
    </w:r>
  </w:p>
  <w:p w:rsidR="00BF65DF" w:rsidRPr="00BF65DF" w:rsidRDefault="00BF65DF" w:rsidP="003011E4">
    <w:pPr>
      <w:pStyle w:val="Header"/>
      <w:jc w:val="center"/>
      <w:rPr>
        <w:rFonts w:ascii="Times New Roman" w:hAnsi="Times New Roman" w:cs="Times New Roman"/>
        <w:b/>
        <w:sz w:val="32"/>
        <w:szCs w:val="32"/>
      </w:rPr>
    </w:pPr>
    <w:r w:rsidRPr="00BF65DF">
      <w:rPr>
        <w:rFonts w:ascii="Times New Roman" w:hAnsi="Times New Roman" w:cs="Times New Roman"/>
        <w:b/>
        <w:sz w:val="32"/>
        <w:szCs w:val="32"/>
      </w:rPr>
      <w:t>Commander, U</w:t>
    </w:r>
    <w:r w:rsidR="007F591D">
      <w:rPr>
        <w:rFonts w:ascii="Times New Roman" w:hAnsi="Times New Roman" w:cs="Times New Roman"/>
        <w:b/>
        <w:sz w:val="32"/>
        <w:szCs w:val="32"/>
      </w:rPr>
      <w:t xml:space="preserve">nited </w:t>
    </w:r>
    <w:r w:rsidRPr="00BF65DF">
      <w:rPr>
        <w:rFonts w:ascii="Times New Roman" w:hAnsi="Times New Roman" w:cs="Times New Roman"/>
        <w:b/>
        <w:sz w:val="32"/>
        <w:szCs w:val="32"/>
      </w:rPr>
      <w:t>S</w:t>
    </w:r>
    <w:r w:rsidR="007F591D">
      <w:rPr>
        <w:rFonts w:ascii="Times New Roman" w:hAnsi="Times New Roman" w:cs="Times New Roman"/>
        <w:b/>
        <w:sz w:val="32"/>
        <w:szCs w:val="32"/>
      </w:rPr>
      <w:t>tates</w:t>
    </w:r>
    <w:r w:rsidRPr="00BF65DF">
      <w:rPr>
        <w:rFonts w:ascii="Times New Roman" w:hAnsi="Times New Roman" w:cs="Times New Roman"/>
        <w:b/>
        <w:sz w:val="32"/>
        <w:szCs w:val="32"/>
      </w:rPr>
      <w:t xml:space="preserve"> Africa Command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C2"/>
    <w:rsid w:val="000C19D3"/>
    <w:rsid w:val="002F4182"/>
    <w:rsid w:val="003011E4"/>
    <w:rsid w:val="00316D6B"/>
    <w:rsid w:val="0037598B"/>
    <w:rsid w:val="00394C71"/>
    <w:rsid w:val="00400F36"/>
    <w:rsid w:val="00416864"/>
    <w:rsid w:val="004F1975"/>
    <w:rsid w:val="00541448"/>
    <w:rsid w:val="005C48AF"/>
    <w:rsid w:val="005D27EA"/>
    <w:rsid w:val="005E7CD7"/>
    <w:rsid w:val="00640B2E"/>
    <w:rsid w:val="00696FD4"/>
    <w:rsid w:val="006A1ACB"/>
    <w:rsid w:val="006B1BC2"/>
    <w:rsid w:val="006D106B"/>
    <w:rsid w:val="0073102C"/>
    <w:rsid w:val="0073654E"/>
    <w:rsid w:val="007875BE"/>
    <w:rsid w:val="007B0C11"/>
    <w:rsid w:val="007F591D"/>
    <w:rsid w:val="00813828"/>
    <w:rsid w:val="00814BA4"/>
    <w:rsid w:val="00896E31"/>
    <w:rsid w:val="009033C4"/>
    <w:rsid w:val="00943543"/>
    <w:rsid w:val="00A0451D"/>
    <w:rsid w:val="00A141FC"/>
    <w:rsid w:val="00B16693"/>
    <w:rsid w:val="00BE4C44"/>
    <w:rsid w:val="00BE6361"/>
    <w:rsid w:val="00BF65DF"/>
    <w:rsid w:val="00C53065"/>
    <w:rsid w:val="00CA257F"/>
    <w:rsid w:val="00D72BDE"/>
    <w:rsid w:val="00DA0E29"/>
    <w:rsid w:val="00EA628C"/>
    <w:rsid w:val="00F64356"/>
    <w:rsid w:val="00F7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B1C69FB-8181-4BAC-A266-4A8087B5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5DF"/>
  </w:style>
  <w:style w:type="paragraph" w:styleId="Footer">
    <w:name w:val="footer"/>
    <w:basedOn w:val="Normal"/>
    <w:link w:val="FooterChar"/>
    <w:uiPriority w:val="99"/>
    <w:unhideWhenUsed/>
    <w:rsid w:val="00BF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5DF"/>
  </w:style>
  <w:style w:type="paragraph" w:customStyle="1" w:styleId="Default">
    <w:name w:val="Default"/>
    <w:rsid w:val="00400F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7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BE"/>
    <w:rPr>
      <w:rFonts w:ascii="Segoe UI" w:hAnsi="Segoe UI" w:cs="Segoe UI"/>
      <w:sz w:val="18"/>
      <w:szCs w:val="18"/>
    </w:rPr>
  </w:style>
  <w:style w:type="paragraph" w:styleId="PlainText">
    <w:name w:val="Plain Text"/>
    <w:basedOn w:val="Normal"/>
    <w:link w:val="PlainTextChar"/>
    <w:uiPriority w:val="99"/>
    <w:semiHidden/>
    <w:unhideWhenUsed/>
    <w:rsid w:val="005D27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27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USAFRICOM</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Adam K MAJ USARMY AFRICOM J00 (US)</dc:creator>
  <cp:keywords/>
  <dc:description/>
  <cp:lastModifiedBy>Sieber, Nancy M CIV AFRICOM J01 (US)</cp:lastModifiedBy>
  <cp:revision>2</cp:revision>
  <cp:lastPrinted>2020-05-15T11:05:00Z</cp:lastPrinted>
  <dcterms:created xsi:type="dcterms:W3CDTF">2020-05-18T13:17:00Z</dcterms:created>
  <dcterms:modified xsi:type="dcterms:W3CDTF">2020-05-18T13:17:00Z</dcterms:modified>
</cp:coreProperties>
</file>